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FA282" w14:textId="77777777" w:rsidR="0018187A" w:rsidRDefault="0018187A" w:rsidP="00AC6D68">
      <w:pPr>
        <w:spacing w:after="0" w:line="240" w:lineRule="auto"/>
        <w:ind w:left="142" w:right="-19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3D1488C" w14:textId="7E849767" w:rsidR="00AC6D68" w:rsidRPr="00EC45F7" w:rsidRDefault="00AC6D68" w:rsidP="00AC6D68">
      <w:pPr>
        <w:spacing w:after="0" w:line="240" w:lineRule="auto"/>
        <w:ind w:left="142" w:right="-19" w:firstLine="708"/>
        <w:rPr>
          <w:rFonts w:ascii="Times New Roman" w:eastAsia="Times New Roman" w:hAnsi="Times New Roman" w:cs="Times New Roman"/>
          <w:color w:val="0070C0"/>
          <w:sz w:val="24"/>
          <w:szCs w:val="24"/>
          <w:lang w:eastAsia="hr-HR"/>
        </w:rPr>
      </w:pPr>
      <w:r w:rsidRPr="00EC45F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0905E36E" wp14:editId="41F2BB7E">
            <wp:simplePos x="0" y="0"/>
            <wp:positionH relativeFrom="margin">
              <wp:posOffset>-294005</wp:posOffset>
            </wp:positionH>
            <wp:positionV relativeFrom="margin">
              <wp:posOffset>525145</wp:posOffset>
            </wp:positionV>
            <wp:extent cx="770890" cy="912495"/>
            <wp:effectExtent l="0" t="0" r="0" b="1905"/>
            <wp:wrapSquare wrapText="right"/>
            <wp:docPr id="2" name="Slika 2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45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       </w:t>
      </w:r>
      <w:hyperlink r:id="rId6" w:history="1"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E1286D"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E1286D"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E1286D"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8A0FD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8A0FD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8A0FD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520895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520895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520895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8F6CD8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8F6CD8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8F6CD8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5C509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5C509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5C509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9264C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9264C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9264C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4655DB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4655DB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4655DB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D3773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D3773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D3773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AD0AF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AD0AF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AD0AF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57091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57091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57091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5F681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5F681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5F681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A61FC4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A61FC4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A61FC4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00000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begin"/>
        </w:r>
        <w:r w:rsidR="0000000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00000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separate"/>
        </w:r>
        <w:r w:rsidR="00350C8B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pict w14:anchorId="42BE26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Datoteka:Coat of arms of Croatia.svg" style="width:30.75pt;height:39.75pt" o:button="t">
              <v:imagedata r:id="rId7" r:href="rId8"/>
            </v:shape>
          </w:pict>
        </w:r>
        <w:r w:rsidR="0000000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A61FC4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5F681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57091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AD0AF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D3773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4655DB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9264C6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5C5090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8F6CD8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520895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8A0FDF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="00E1286D"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  <w:r w:rsidRPr="00EC45F7">
          <w:rPr>
            <w:rFonts w:ascii="Times New Roman" w:eastAsia="Times New Roman" w:hAnsi="Times New Roman" w:cs="Times New Roman"/>
            <w:color w:val="0070C0"/>
            <w:sz w:val="24"/>
            <w:szCs w:val="24"/>
            <w:lang w:eastAsia="hr-HR"/>
          </w:rPr>
          <w:fldChar w:fldCharType="end"/>
        </w:r>
      </w:hyperlink>
    </w:p>
    <w:p w14:paraId="5ED8E924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  <w:t>REPUBLIKA HRVATSKA</w:t>
      </w:r>
    </w:p>
    <w:p w14:paraId="4274F274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  <w:t>VIROVITIČKO-PODRAVSKA ŽUPANIJA</w:t>
      </w:r>
    </w:p>
    <w:p w14:paraId="1B8626F5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  <w:t>GRAD ORAHOVICA</w:t>
      </w:r>
    </w:p>
    <w:p w14:paraId="04913E2E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  <w:t>JEDINSTVENI UPRAVNI ODJEL</w:t>
      </w:r>
    </w:p>
    <w:p w14:paraId="530B0E87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</w:p>
    <w:p w14:paraId="6A392423" w14:textId="77777777" w:rsidR="00AC6D68" w:rsidRPr="00EC45F7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hr-HR"/>
        </w:rPr>
      </w:pPr>
    </w:p>
    <w:p w14:paraId="2D2C3D6A" w14:textId="36D0C269" w:rsidR="00AC6D68" w:rsidRPr="00A32C1F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r-HR"/>
        </w:rPr>
      </w:pPr>
      <w:r w:rsidRPr="00A32C1F">
        <w:rPr>
          <w:rFonts w:ascii="Times New Roman" w:eastAsia="Times New Roman" w:hAnsi="Times New Roman" w:cs="Times New Roman"/>
          <w:sz w:val="24"/>
          <w:lang w:eastAsia="hr-HR"/>
        </w:rPr>
        <w:t xml:space="preserve">KLASA: </w:t>
      </w:r>
      <w:r w:rsidR="00D37737" w:rsidRPr="00A32C1F">
        <w:rPr>
          <w:rFonts w:ascii="Times New Roman" w:eastAsia="Times New Roman" w:hAnsi="Times New Roman" w:cs="Times New Roman"/>
          <w:sz w:val="24"/>
          <w:lang w:eastAsia="hr-HR"/>
        </w:rPr>
        <w:t>230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-01/2</w:t>
      </w:r>
      <w:r w:rsidR="00893317">
        <w:rPr>
          <w:rFonts w:ascii="Times New Roman" w:eastAsia="Times New Roman" w:hAnsi="Times New Roman" w:cs="Times New Roman"/>
          <w:sz w:val="24"/>
          <w:lang w:eastAsia="hr-HR"/>
        </w:rPr>
        <w:t>4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-01/</w:t>
      </w:r>
      <w:r w:rsidR="00615DF9">
        <w:rPr>
          <w:rFonts w:ascii="Times New Roman" w:eastAsia="Times New Roman" w:hAnsi="Times New Roman" w:cs="Times New Roman"/>
          <w:sz w:val="24"/>
          <w:lang w:eastAsia="hr-HR"/>
        </w:rPr>
        <w:t>1</w:t>
      </w:r>
    </w:p>
    <w:p w14:paraId="153CD82A" w14:textId="4BB3A092" w:rsidR="00AC6D68" w:rsidRPr="00A32C1F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r-HR"/>
        </w:rPr>
      </w:pPr>
      <w:r w:rsidRPr="00A32C1F">
        <w:rPr>
          <w:rFonts w:ascii="Times New Roman" w:eastAsia="Times New Roman" w:hAnsi="Times New Roman" w:cs="Times New Roman"/>
          <w:sz w:val="24"/>
          <w:lang w:eastAsia="hr-HR"/>
        </w:rPr>
        <w:t>URBROJ: 2189</w:t>
      </w:r>
      <w:r w:rsidR="004C552F">
        <w:rPr>
          <w:rFonts w:ascii="Times New Roman" w:eastAsia="Times New Roman" w:hAnsi="Times New Roman" w:cs="Times New Roman"/>
          <w:sz w:val="24"/>
          <w:lang w:eastAsia="hr-HR"/>
        </w:rPr>
        <w:t>-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12-02/01/2</w:t>
      </w:r>
      <w:r w:rsidR="00615DF9">
        <w:rPr>
          <w:rFonts w:ascii="Times New Roman" w:eastAsia="Times New Roman" w:hAnsi="Times New Roman" w:cs="Times New Roman"/>
          <w:sz w:val="24"/>
          <w:lang w:eastAsia="hr-HR"/>
        </w:rPr>
        <w:t>4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-</w:t>
      </w:r>
      <w:r w:rsidR="00D37737" w:rsidRPr="00A32C1F">
        <w:rPr>
          <w:rFonts w:ascii="Times New Roman" w:eastAsia="Times New Roman" w:hAnsi="Times New Roman" w:cs="Times New Roman"/>
          <w:sz w:val="24"/>
          <w:lang w:eastAsia="hr-HR"/>
        </w:rPr>
        <w:t>4</w:t>
      </w:r>
    </w:p>
    <w:p w14:paraId="5A3D6FC4" w14:textId="40144810" w:rsidR="00AC6D68" w:rsidRPr="00A32C1F" w:rsidRDefault="00AC6D68" w:rsidP="00AC6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hr-HR"/>
        </w:rPr>
      </w:pPr>
      <w:r w:rsidRPr="00A32C1F">
        <w:rPr>
          <w:rFonts w:ascii="Times New Roman" w:eastAsia="Times New Roman" w:hAnsi="Times New Roman" w:cs="Times New Roman"/>
          <w:sz w:val="24"/>
          <w:lang w:eastAsia="hr-HR"/>
        </w:rPr>
        <w:t xml:space="preserve">Orahovica, </w:t>
      </w:r>
      <w:r w:rsidR="00615DF9">
        <w:rPr>
          <w:rFonts w:ascii="Times New Roman" w:eastAsia="Times New Roman" w:hAnsi="Times New Roman" w:cs="Times New Roman"/>
          <w:sz w:val="24"/>
          <w:lang w:eastAsia="hr-HR"/>
        </w:rPr>
        <w:t>5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.</w:t>
      </w:r>
      <w:r w:rsidR="00615DF9">
        <w:rPr>
          <w:rFonts w:ascii="Times New Roman" w:eastAsia="Times New Roman" w:hAnsi="Times New Roman" w:cs="Times New Roman"/>
          <w:sz w:val="24"/>
          <w:lang w:eastAsia="hr-HR"/>
        </w:rPr>
        <w:t xml:space="preserve">veljače </w:t>
      </w:r>
      <w:r w:rsidR="00520895" w:rsidRPr="00A32C1F">
        <w:rPr>
          <w:rFonts w:ascii="Times New Roman" w:eastAsia="Times New Roman" w:hAnsi="Times New Roman" w:cs="Times New Roman"/>
          <w:sz w:val="24"/>
          <w:lang w:eastAsia="hr-HR"/>
        </w:rPr>
        <w:t>2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02</w:t>
      </w:r>
      <w:r w:rsidR="00615DF9">
        <w:rPr>
          <w:rFonts w:ascii="Times New Roman" w:eastAsia="Times New Roman" w:hAnsi="Times New Roman" w:cs="Times New Roman"/>
          <w:sz w:val="24"/>
          <w:lang w:eastAsia="hr-HR"/>
        </w:rPr>
        <w:t>4</w:t>
      </w:r>
      <w:r w:rsidRPr="00A32C1F">
        <w:rPr>
          <w:rFonts w:ascii="Times New Roman" w:eastAsia="Times New Roman" w:hAnsi="Times New Roman" w:cs="Times New Roman"/>
          <w:sz w:val="24"/>
          <w:lang w:eastAsia="hr-HR"/>
        </w:rPr>
        <w:t>.</w:t>
      </w:r>
    </w:p>
    <w:p w14:paraId="01F58800" w14:textId="77777777" w:rsidR="00AC6D68" w:rsidRPr="00EC45F7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EC45F7"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  <w:t> </w:t>
      </w:r>
    </w:p>
    <w:p w14:paraId="436F1AA7" w14:textId="3B1411C7" w:rsidR="00AC6D68" w:rsidRPr="00EC45F7" w:rsidRDefault="00AC6D68" w:rsidP="00AD0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hr-HR"/>
        </w:rPr>
        <w:t xml:space="preserve">Javni poziv za financiranje </w:t>
      </w:r>
      <w:r w:rsidR="009D5CE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hr-HR"/>
        </w:rPr>
        <w:t>programa/</w:t>
      </w:r>
      <w:r w:rsidRPr="00EC45F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hr-HR"/>
        </w:rPr>
        <w:t xml:space="preserve">projekata udruga </w:t>
      </w:r>
      <w:r w:rsidRPr="00EC45F7">
        <w:rPr>
          <w:rFonts w:ascii="Times New Roman" w:eastAsia="Times New Roman" w:hAnsi="Times New Roman" w:cs="Times New Roman"/>
          <w:b/>
          <w:sz w:val="36"/>
          <w:szCs w:val="36"/>
          <w:lang w:eastAsia="hr-HR"/>
        </w:rPr>
        <w:t>u području javnih potreba u kulturi, socijalnoj skrbi, civilnog društva koje djeluju na području grada Orahovice</w:t>
      </w:r>
    </w:p>
    <w:p w14:paraId="7459BBDE" w14:textId="77777777" w:rsidR="00AC6D68" w:rsidRPr="00EC45F7" w:rsidRDefault="00AC6D68" w:rsidP="000F5B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EC45F7"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  <w:t> </w:t>
      </w:r>
    </w:p>
    <w:p w14:paraId="31891B0D" w14:textId="15A42F19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(1) Grad Orahovica poziva udruge koje su programski usmjerene na rad u području razvoja socijalnih usluga, kulture, tehničke kulture civilnog društva, da se prijave na financijsku podršku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programima/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projektima koji doprinose razvoju kapaciteta udruga za pružanje navedenih usluga u zajednici.</w:t>
      </w:r>
    </w:p>
    <w:p w14:paraId="73DF8EAC" w14:textId="72713287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(2) Udruge sukladno ovom Javnom pozivu mogu prijaviti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projekt za sljedeća prioritetna područja:</w:t>
      </w:r>
    </w:p>
    <w:p w14:paraId="62714B3A" w14:textId="6255DB72" w:rsidR="00AC6D68" w:rsidRPr="00DC273A" w:rsidRDefault="00AC6D68" w:rsidP="00AC6D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Prioritetno područje 1 – Jačanje kapaciteta udruga za rad sa sljedećim skupinama: djeca i mladi u općoj populaciji, građanstvo srednje i starije životne dobi u općoj populaciji, invalidi i socijalno ugroženi.</w:t>
      </w:r>
    </w:p>
    <w:p w14:paraId="2F5FDBE5" w14:textId="6382958B" w:rsidR="00AC6D68" w:rsidRPr="00520895" w:rsidRDefault="00AC6D68" w:rsidP="00AC6D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Prioritetno područje 2 – Jačanje kapaciteta udruga za doprinos procesu razvoja društva kroz javni interes, razvoj civilnog društva, zaštita okoliša, razvoj obrtništva i gospodarstva, obrazovanje, kultura, zdravstvena i humanitarna zaštita i pomoć, braniteljske udruge i jačanje takvog udruživanja te poticanje očuvanja novije hrvatske povijesti</w:t>
      </w:r>
    </w:p>
    <w:p w14:paraId="0B83A248" w14:textId="2BCB1018" w:rsidR="00AC6D68" w:rsidRPr="00520895" w:rsidRDefault="00AC6D68" w:rsidP="00AC6D68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(3) Udruge mogu prijaviti 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program/</w:t>
      </w:r>
      <w:r w:rsidRPr="00520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pro</w:t>
      </w:r>
      <w:r w:rsidR="00A61F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jekt</w:t>
      </w:r>
      <w:r w:rsidRPr="00520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koji doprinosi razvoju kapaciteta udruga za pružanje navedenih usluga u zajednici 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 sljedeće aktivnosti:</w:t>
      </w:r>
    </w:p>
    <w:p w14:paraId="53F55F93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jačanje kapaciteta udruga za razvoj i upravljanje ljudskim potencijalima</w:t>
      </w:r>
    </w:p>
    <w:p w14:paraId="076065D2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jačanje kapaciteta udruga za upravljanje i koordiniranje volonterima, izobrazba volontera i razvoj volonterskih programa za pružanje različitih usluga, provedba volonterskih pilot programa</w:t>
      </w:r>
    </w:p>
    <w:p w14:paraId="182ECD7B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razvoj alata za praćenje provedbe i evaluaciju kvalitete i opsega navedenih usluga u zajednici</w:t>
      </w:r>
    </w:p>
    <w:p w14:paraId="568DB742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unapređivanje znanja i razvijanje vještina zaposlenika i volontera u udrugama za pružanje specifičnih usluga i programa</w:t>
      </w:r>
    </w:p>
    <w:p w14:paraId="15BC3512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unapređivanje znanja i razvijanje vještina zaposlenika, članova i  volontera udruga za zagovaranje i osnaživanje korisnika navedenih usluga</w:t>
      </w:r>
    </w:p>
    <w:p w14:paraId="704CC210" w14:textId="063628F5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razvijanje inovativnih usluga i novih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projekata udruga, razvoj i doprinos turističkoj ponudi</w:t>
      </w:r>
    </w:p>
    <w:p w14:paraId="4BBDC770" w14:textId="77777777" w:rsidR="00AC6D68" w:rsidRPr="00520895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aktivnosti usmjerene na poticanje komunikacije udruga s općom, ciljanom i stručnom javnosti u području navedenih usluga</w:t>
      </w:r>
    </w:p>
    <w:p w14:paraId="4A98F59E" w14:textId="77777777" w:rsidR="00AC6D68" w:rsidRDefault="00AC6D68" w:rsidP="00AC6D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aktivnosti usmjerene poticanju lokalnih vlasti, javnih institucija i poslovnog sektora za suradnju s civilnim društvom u planiranju i pružanju navedenih usluga u zajednici.</w:t>
      </w:r>
    </w:p>
    <w:p w14:paraId="731A9933" w14:textId="5DEA222D" w:rsidR="007A438B" w:rsidRPr="0018187A" w:rsidRDefault="007A438B" w:rsidP="0018187A">
      <w:pPr>
        <w:suppressAutoHyphens/>
        <w:spacing w:line="100" w:lineRule="atLeast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(3.1.) </w:t>
      </w:r>
      <w:r w:rsidRPr="007A438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Prihvatljive aktivnosti</w:t>
      </w:r>
      <w:r w:rsidRPr="007A438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unutar </w:t>
      </w:r>
      <w:r w:rsidR="009D5CE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programa/</w:t>
      </w:r>
      <w:r w:rsidRPr="007A438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projekata su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kladno točki 3. Javnog poziva su</w:t>
      </w:r>
      <w:r w:rsidRPr="007A438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7A438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koncerti, izložbe, turniri, smotre, gastro manifestacije, radionice, književne tribine, skupovi, simpoziji, akcije čišćenja okoliša, humanitarne priredbe, tradicijske priredbe, kazališne predstave, sajmovi, obilježavanje obljetnica, tiskanje knjige, izrada spomen obilježja, sudjelovanje na manifestacijama, edukacije i sl.</w:t>
      </w:r>
    </w:p>
    <w:p w14:paraId="691397BF" w14:textId="39CE499C" w:rsidR="00AC6D68" w:rsidRPr="0018187A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(4) </w:t>
      </w:r>
      <w:r w:rsidR="007A438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Ukupno planirana vrijednost</w:t>
      </w:r>
      <w:r w:rsidR="00C56FC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Javnog poziva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je </w:t>
      </w:r>
      <w:r w:rsidR="00106AD8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</w:t>
      </w:r>
      <w:r w:rsidR="007A438B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9.645,90</w:t>
      </w:r>
      <w:r w:rsidR="00106AD8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EUR</w:t>
      </w:r>
      <w:bookmarkStart w:id="0" w:name="_Hlk158029357"/>
      <w:r w:rsidR="0018187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, </w:t>
      </w:r>
      <w:r w:rsidR="0018187A" w:rsidRPr="001818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programska područja kako slijedi:</w:t>
      </w:r>
    </w:p>
    <w:tbl>
      <w:tblPr>
        <w:tblStyle w:val="Reetkatablice"/>
        <w:tblW w:w="9337" w:type="dxa"/>
        <w:jc w:val="center"/>
        <w:tblLook w:val="04A0" w:firstRow="1" w:lastRow="0" w:firstColumn="1" w:lastColumn="0" w:noHBand="0" w:noVBand="1"/>
      </w:tblPr>
      <w:tblGrid>
        <w:gridCol w:w="625"/>
        <w:gridCol w:w="1825"/>
        <w:gridCol w:w="1887"/>
        <w:gridCol w:w="1386"/>
        <w:gridCol w:w="2208"/>
        <w:gridCol w:w="1406"/>
      </w:tblGrid>
      <w:tr w:rsidR="0018187A" w:rsidRPr="0018187A" w14:paraId="3FAFBD01" w14:textId="77777777" w:rsidTr="00224B6A">
        <w:trPr>
          <w:trHeight w:val="977"/>
          <w:jc w:val="center"/>
        </w:trPr>
        <w:tc>
          <w:tcPr>
            <w:tcW w:w="625" w:type="dxa"/>
          </w:tcPr>
          <w:p w14:paraId="7628294C" w14:textId="77777777" w:rsidR="0018187A" w:rsidRPr="0018187A" w:rsidRDefault="0018187A" w:rsidP="0018187A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8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25" w:type="dxa"/>
          </w:tcPr>
          <w:p w14:paraId="7DC53567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Javni poziv za financiranje programa/projekta udruga Grada Orahovice  u području:</w:t>
            </w:r>
          </w:p>
        </w:tc>
        <w:tc>
          <w:tcPr>
            <w:tcW w:w="1887" w:type="dxa"/>
          </w:tcPr>
          <w:p w14:paraId="119EA6BC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14:paraId="0E6F2695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14:paraId="5927E304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14:paraId="6A3CF5D4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87A" w:rsidRPr="0018187A" w14:paraId="54FEA275" w14:textId="77777777" w:rsidTr="00224B6A">
        <w:trPr>
          <w:trHeight w:val="977"/>
          <w:jc w:val="center"/>
        </w:trPr>
        <w:tc>
          <w:tcPr>
            <w:tcW w:w="625" w:type="dxa"/>
          </w:tcPr>
          <w:p w14:paraId="53F293EC" w14:textId="77777777" w:rsidR="0018187A" w:rsidRPr="0018187A" w:rsidRDefault="0018187A" w:rsidP="0018187A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87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825" w:type="dxa"/>
          </w:tcPr>
          <w:p w14:paraId="1C21A64B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Javnih potreba u kulturi</w:t>
            </w:r>
          </w:p>
        </w:tc>
        <w:tc>
          <w:tcPr>
            <w:tcW w:w="1887" w:type="dxa"/>
          </w:tcPr>
          <w:p w14:paraId="51F551C1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Veljača 2024.</w:t>
            </w:r>
          </w:p>
        </w:tc>
        <w:tc>
          <w:tcPr>
            <w:tcW w:w="1386" w:type="dxa"/>
          </w:tcPr>
          <w:p w14:paraId="4B4E3008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8.465,00</w:t>
            </w:r>
          </w:p>
        </w:tc>
        <w:tc>
          <w:tcPr>
            <w:tcW w:w="2208" w:type="dxa"/>
          </w:tcPr>
          <w:p w14:paraId="1195715C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135,00-8.465,00</w:t>
            </w:r>
          </w:p>
        </w:tc>
        <w:tc>
          <w:tcPr>
            <w:tcW w:w="1406" w:type="dxa"/>
          </w:tcPr>
          <w:p w14:paraId="2D2A90B8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</w:tr>
      <w:tr w:rsidR="0018187A" w:rsidRPr="0018187A" w14:paraId="2E213DAD" w14:textId="77777777" w:rsidTr="00224B6A">
        <w:trPr>
          <w:trHeight w:val="977"/>
          <w:jc w:val="center"/>
        </w:trPr>
        <w:tc>
          <w:tcPr>
            <w:tcW w:w="625" w:type="dxa"/>
          </w:tcPr>
          <w:p w14:paraId="47AB4483" w14:textId="77777777" w:rsidR="0018187A" w:rsidRPr="0018187A" w:rsidRDefault="0018187A" w:rsidP="0018187A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87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825" w:type="dxa"/>
          </w:tcPr>
          <w:p w14:paraId="10701F8C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Javnih potreba u socijalnoj skrbi</w:t>
            </w:r>
          </w:p>
        </w:tc>
        <w:tc>
          <w:tcPr>
            <w:tcW w:w="1887" w:type="dxa"/>
          </w:tcPr>
          <w:p w14:paraId="3876FC0D" w14:textId="0FAF40D3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Veljača 2024</w:t>
            </w:r>
            <w:r w:rsidR="000F5B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6" w:type="dxa"/>
          </w:tcPr>
          <w:p w14:paraId="47B04F6C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2.800,00</w:t>
            </w:r>
          </w:p>
        </w:tc>
        <w:tc>
          <w:tcPr>
            <w:tcW w:w="2208" w:type="dxa"/>
          </w:tcPr>
          <w:p w14:paraId="51E3ADC3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135,00-2.800,00</w:t>
            </w:r>
          </w:p>
        </w:tc>
        <w:tc>
          <w:tcPr>
            <w:tcW w:w="1406" w:type="dxa"/>
          </w:tcPr>
          <w:p w14:paraId="268DEF47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</w:tr>
      <w:tr w:rsidR="0018187A" w:rsidRPr="0018187A" w14:paraId="025C336E" w14:textId="77777777" w:rsidTr="00224B6A">
        <w:trPr>
          <w:trHeight w:val="977"/>
          <w:jc w:val="center"/>
        </w:trPr>
        <w:tc>
          <w:tcPr>
            <w:tcW w:w="625" w:type="dxa"/>
          </w:tcPr>
          <w:p w14:paraId="4C47E93E" w14:textId="77777777" w:rsidR="0018187A" w:rsidRPr="0018187A" w:rsidRDefault="0018187A" w:rsidP="0018187A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87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825" w:type="dxa"/>
          </w:tcPr>
          <w:p w14:paraId="7DCBCFBA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Javnih potreba u ostalim društvenim djelatnostima</w:t>
            </w:r>
          </w:p>
        </w:tc>
        <w:tc>
          <w:tcPr>
            <w:tcW w:w="1887" w:type="dxa"/>
          </w:tcPr>
          <w:p w14:paraId="0EED1B78" w14:textId="51568E62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Veljača 2024</w:t>
            </w:r>
            <w:r w:rsidR="000F5B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6" w:type="dxa"/>
          </w:tcPr>
          <w:p w14:paraId="394378AD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8.380,90</w:t>
            </w:r>
          </w:p>
        </w:tc>
        <w:tc>
          <w:tcPr>
            <w:tcW w:w="2208" w:type="dxa"/>
          </w:tcPr>
          <w:p w14:paraId="6C795385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135,00-8.380,90</w:t>
            </w:r>
          </w:p>
        </w:tc>
        <w:tc>
          <w:tcPr>
            <w:tcW w:w="1406" w:type="dxa"/>
          </w:tcPr>
          <w:p w14:paraId="05860AE2" w14:textId="77777777" w:rsidR="0018187A" w:rsidRPr="0018187A" w:rsidRDefault="0018187A" w:rsidP="0018187A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87A">
              <w:rPr>
                <w:rFonts w:ascii="Times New Roman" w:hAnsi="Times New Roman" w:cs="Times New Roman"/>
                <w:sz w:val="20"/>
                <w:szCs w:val="20"/>
              </w:rPr>
              <w:t>1-15</w:t>
            </w:r>
          </w:p>
        </w:tc>
      </w:tr>
    </w:tbl>
    <w:p w14:paraId="262DC6B3" w14:textId="77777777" w:rsidR="0018187A" w:rsidRPr="0018187A" w:rsidRDefault="0018187A" w:rsidP="0018187A">
      <w:pPr>
        <w:spacing w:line="254" w:lineRule="auto"/>
      </w:pPr>
    </w:p>
    <w:bookmarkEnd w:id="0"/>
    <w:p w14:paraId="52D2E907" w14:textId="77777777" w:rsidR="0018187A" w:rsidRPr="007A438B" w:rsidRDefault="0018187A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B16310" w14:textId="3F97956E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Najmanji 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 financijskih sredstava koji se može prijaviti i ugovoriti po pojedinom </w:t>
      </w:r>
      <w:r w:rsidR="009D5CE9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programu/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projektu je </w:t>
      </w:r>
      <w:r w:rsidR="00E92CAF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13</w:t>
      </w:r>
      <w:r w:rsidR="007A438B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="00E92CAF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EUR</w:t>
      </w:r>
      <w:r w:rsidRPr="007A438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>a </w:t>
      </w:r>
      <w:r w:rsidRPr="005208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najveći 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 </w:t>
      </w:r>
      <w:r w:rsidR="0050639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koji se može ugovoriti 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pojedinom </w:t>
      </w:r>
      <w:r w:rsidR="009D5CE9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programu/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projektu je</w:t>
      </w:r>
      <w:r w:rsidRPr="005208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="00E92CAF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</w:t>
      </w:r>
      <w:r w:rsidR="007A438B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.800,00</w:t>
      </w:r>
      <w:r w:rsidR="00E92CAF" w:rsidRPr="007A43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EUR</w:t>
      </w:r>
    </w:p>
    <w:p w14:paraId="43322D23" w14:textId="279C9719" w:rsidR="00AC6D68" w:rsidRPr="0058388E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(5) Rok za podnošenje prijedloga </w:t>
      </w:r>
      <w:r w:rsidR="009D5CE9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projekata</w:t>
      </w:r>
      <w:r w:rsidR="00A266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 </w:t>
      </w:r>
      <w:r w:rsidRPr="005208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30 dana</w:t>
      </w:r>
      <w:r w:rsidR="00520895" w:rsidRPr="0052089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od dana objave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58388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</w:t>
      </w:r>
      <w:r w:rsidRPr="005208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58388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završava </w:t>
      </w:r>
      <w:r w:rsidR="00615D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6</w:t>
      </w:r>
      <w:r w:rsidR="00506393" w:rsidRPr="005838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.</w:t>
      </w:r>
      <w:r w:rsidR="00392D24" w:rsidRPr="005838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 xml:space="preserve"> </w:t>
      </w:r>
      <w:r w:rsidR="00615D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ožujka</w:t>
      </w:r>
      <w:r w:rsidR="0002191F" w:rsidRPr="005838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 xml:space="preserve"> </w:t>
      </w:r>
      <w:r w:rsidRPr="005838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202</w:t>
      </w:r>
      <w:r w:rsidR="00615D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4</w:t>
      </w:r>
      <w:r w:rsidRPr="005838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. godine.</w:t>
      </w:r>
    </w:p>
    <w:p w14:paraId="76FA66C3" w14:textId="75DE63D5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(6) Svaka udruga može prijaviti i ugovoriti neograničeni broj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projekta u okviru ovog Javnog poziva, ukoliko udovoljavaju svim odredbama, 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razdoblju  provedbe od 1.1.202</w:t>
      </w:r>
      <w:r w:rsidR="007A438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.do 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31.12.202</w:t>
      </w:r>
      <w:r w:rsidR="007A438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Ista udruga može biti partner na više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projekata unutar prioritetnih područja Javnog poziva.</w:t>
      </w:r>
    </w:p>
    <w:p w14:paraId="7F4538E1" w14:textId="035AAC7D" w:rsidR="00AC6D68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Prijavu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projekta na Javni poziv može podnijeti udruga koja je upisana u Registar udruga i djeluje najmanje jednu godinu </w:t>
      </w:r>
      <w:r w:rsidR="00CA56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području grada Orahovice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zaključno s danom objave Javnog poziva, koja je programski usmjerena na rad u području pružanja svih navedenih usluga  što je razvidno iz ciljeva i popisa djelatnosti u statutu udruge, koja je upisana u Registar neprofitnih organizacija i vodi transparentno financijsko poslovanje u skladu s propisima o računovodstvu neprofitnih organizacija i koja je ispunila ugovorne obveze prema davatelju financijskih sredstava te svim drugim davateljima financijskih sredstava iz javnih izvora, </w:t>
      </w:r>
      <w:r w:rsidRPr="00B54F34">
        <w:rPr>
          <w:rFonts w:ascii="Times New Roman" w:eastAsia="Times New Roman" w:hAnsi="Times New Roman" w:cs="Times New Roman"/>
          <w:sz w:val="24"/>
          <w:szCs w:val="24"/>
          <w:lang w:eastAsia="hr-HR"/>
        </w:rPr>
        <w:t>te ima sjedište na području grada Orahovice.</w:t>
      </w:r>
    </w:p>
    <w:p w14:paraId="69FCAC8D" w14:textId="6FBAC947" w:rsidR="000F350A" w:rsidRPr="00B54F34" w:rsidRDefault="000F350A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Prijavu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projekta na Javni poziv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ne može podnijeti </w:t>
      </w:r>
      <w:bookmarkStart w:id="1" w:name="_Hlk15803802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prijavitelj kojem se dodjeljuju sredstva sukladno članku 6. stavku 3. </w:t>
      </w:r>
      <w:r w:rsidRPr="002C4513">
        <w:rPr>
          <w:rFonts w:ascii="Times New Roman" w:hAnsi="Times New Roman" w:cs="Times New Roman"/>
          <w:sz w:val="24"/>
          <w:szCs w:val="24"/>
        </w:rPr>
        <w:t xml:space="preserve">Uredbe o kriterijima, mjerilima i postupcima financiranja i ugovaranja programa </w:t>
      </w:r>
      <w:r>
        <w:rPr>
          <w:rFonts w:ascii="Times New Roman" w:hAnsi="Times New Roman" w:cs="Times New Roman"/>
          <w:sz w:val="24"/>
          <w:szCs w:val="24"/>
        </w:rPr>
        <w:t>i projekata od interesa za opće dobro koje provode udruge (Narodne novine, br. 26/15 i 37/21), članka 14. stavka 1. točke 2. i članka 15.  Pravilnika o financiranju programa i projekata od interesa za opće dobro koje provode udruge na području Grada Orahovice („Službeni glasnik“ grada Orahovice, br. 1/17).</w:t>
      </w:r>
    </w:p>
    <w:bookmarkEnd w:id="1"/>
    <w:p w14:paraId="1DA3FB43" w14:textId="23D24B46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Prije potpisa ugovora udruga će </w:t>
      </w:r>
      <w:r w:rsidRPr="00CE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morati priložiti dokaze da se protiv odgovorne osobe u udruzi i voditelja </w:t>
      </w:r>
      <w:r w:rsidR="009D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programa/</w:t>
      </w:r>
      <w:r w:rsidRPr="00CE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projekta ne vodi kazneni postupak,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te da udruga ima podmirene sve doprinose i plaćen porez.</w:t>
      </w:r>
    </w:p>
    <w:p w14:paraId="36EB05FE" w14:textId="0E4720E0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(7) Kako se može ostvariti prednost u financiranju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grama/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/projekata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tko nema pravo prijave na Javni poziv detaljno je opisano u </w:t>
      </w:r>
      <w:r w:rsidRPr="005C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r-HR"/>
        </w:rPr>
        <w:t>Uputama za prijavitelje 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Javni poziv za financiranje projekata koji doprinose razvoju kapaciteta udruga za pružanje različitih usluga u zajednici.</w:t>
      </w:r>
    </w:p>
    <w:p w14:paraId="0AF1F4B7" w14:textId="314CA8A4" w:rsidR="00DC273A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 (8) Prijedlozi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projekata dostavljaju se isključivo na propisanim obrascima, koji su zajedno s </w:t>
      </w:r>
      <w:r w:rsidRPr="005208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r-HR"/>
        </w:rPr>
        <w:t>Uputama za prijavitelje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dostupni na mrežnim stranicama davatelja financijskih sredstava (www.orahovica.hr).</w:t>
      </w:r>
    </w:p>
    <w:p w14:paraId="4925482E" w14:textId="7BBC191F" w:rsidR="00AC6D68" w:rsidRPr="0018187A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Natječajnu dokumentaciju </w:t>
      </w:r>
      <w:r w:rsidR="0002191F"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dostaviti</w:t>
      </w:r>
      <w:r w:rsidR="00520895"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5C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uvezanu</w:t>
      </w:r>
      <w:r w:rsidR="000F3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, </w:t>
      </w:r>
      <w:r w:rsidR="00570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numeriranu</w:t>
      </w:r>
      <w:r w:rsidR="000F3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i potpisanu</w:t>
      </w:r>
      <w:r w:rsidR="005F6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(</w:t>
      </w:r>
      <w:r w:rsidR="005F681F" w:rsidRPr="005F681F">
        <w:rPr>
          <w:rFonts w:ascii="Times New Roman" w:eastAsiaTheme="minorEastAsia" w:hAnsi="Times New Roman" w:cs="Times New Roman"/>
          <w:b/>
          <w:bCs/>
          <w:sz w:val="24"/>
          <w:szCs w:val="24"/>
        </w:rPr>
        <w:t>sve stranice numerirane</w:t>
      </w:r>
      <w:r w:rsidR="005F681F" w:rsidRPr="005F681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F681F" w:rsidRPr="005F681F">
        <w:rPr>
          <w:rFonts w:ascii="Times New Roman" w:eastAsiaTheme="minorEastAsia" w:hAnsi="Times New Roman" w:cs="Times New Roman"/>
          <w:b/>
          <w:bCs/>
          <w:sz w:val="24"/>
          <w:szCs w:val="24"/>
        </w:rPr>
        <w:t>kemijskom olovkom</w:t>
      </w:r>
      <w:r w:rsidR="000F35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i potpisane</w:t>
      </w:r>
      <w:r w:rsidR="005F681F" w:rsidRPr="005F681F">
        <w:rPr>
          <w:rFonts w:ascii="Times New Roman" w:eastAsiaTheme="minorEastAsia" w:hAnsi="Times New Roman" w:cs="Times New Roman"/>
          <w:b/>
          <w:bCs/>
          <w:sz w:val="24"/>
          <w:szCs w:val="24"/>
        </w:rPr>
        <w:t>)</w:t>
      </w:r>
      <w:r w:rsidR="005F681F" w:rsidRPr="005F681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2191F" w:rsidRPr="005F6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poštom (preporučeno s povratnicom)</w:t>
      </w:r>
      <w:r w:rsidRPr="005F681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na sljedeću adresu:</w:t>
      </w:r>
    </w:p>
    <w:p w14:paraId="364EE8F3" w14:textId="77777777" w:rsidR="00AC6D68" w:rsidRPr="00EC45F7" w:rsidRDefault="00AC6D68" w:rsidP="00AC6D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EC45F7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>GRAD ORAHOVICA, Franje Gavrančića 6, 33515 Orahovica</w:t>
      </w:r>
    </w:p>
    <w:p w14:paraId="278A317F" w14:textId="416D40B9" w:rsidR="00125CBA" w:rsidRPr="00125CBA" w:rsidRDefault="00125CBA" w:rsidP="00125CBA">
      <w:pPr>
        <w:jc w:val="center"/>
        <w:rPr>
          <w:rFonts w:ascii="Times New Roman" w:hAnsi="Times New Roman" w:cs="Times New Roman"/>
          <w:b/>
        </w:rPr>
      </w:pPr>
      <w:r w:rsidRPr="00125CBA">
        <w:rPr>
          <w:rFonts w:ascii="Times New Roman" w:eastAsiaTheme="minorEastAsia" w:hAnsi="Times New Roman" w:cs="Times New Roman"/>
          <w:b/>
        </w:rPr>
        <w:t>„</w:t>
      </w:r>
      <w:r w:rsidRPr="00125CBA">
        <w:rPr>
          <w:rFonts w:ascii="Times New Roman" w:hAnsi="Times New Roman" w:cs="Times New Roman"/>
          <w:b/>
          <w:bCs/>
          <w:color w:val="000000"/>
        </w:rPr>
        <w:t xml:space="preserve">Javni poziv za financiranje </w:t>
      </w:r>
      <w:r w:rsidR="009D5CE9">
        <w:rPr>
          <w:rFonts w:ascii="Times New Roman" w:hAnsi="Times New Roman" w:cs="Times New Roman"/>
          <w:b/>
          <w:bCs/>
          <w:color w:val="000000"/>
        </w:rPr>
        <w:t>programa/</w:t>
      </w:r>
      <w:r w:rsidRPr="00125CBA">
        <w:rPr>
          <w:rFonts w:ascii="Times New Roman" w:hAnsi="Times New Roman" w:cs="Times New Roman"/>
          <w:b/>
          <w:bCs/>
          <w:color w:val="000000"/>
        </w:rPr>
        <w:t xml:space="preserve">projekata udruga </w:t>
      </w:r>
      <w:r w:rsidRPr="00125CBA">
        <w:rPr>
          <w:rFonts w:ascii="Times New Roman" w:hAnsi="Times New Roman" w:cs="Times New Roman"/>
          <w:b/>
        </w:rPr>
        <w:t>u području javnih potreba u kulturi, socijalnoj skrbi, civilnog društva koje djeluju na području grada Orahovice</w:t>
      </w:r>
    </w:p>
    <w:p w14:paraId="7B999965" w14:textId="77777777" w:rsidR="00125CBA" w:rsidRDefault="00125CBA" w:rsidP="00125CBA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ascii="Times New Roman" w:eastAsiaTheme="minorEastAsia" w:hAnsi="Times New Roman" w:cs="Times New Roman"/>
          <w:b/>
        </w:rPr>
      </w:pPr>
      <w:r w:rsidRPr="00125CBA">
        <w:rPr>
          <w:rFonts w:ascii="Times New Roman" w:eastAsiaTheme="minorEastAsia" w:hAnsi="Times New Roman" w:cs="Times New Roman"/>
          <w:b/>
        </w:rPr>
        <w:t xml:space="preserve"> – NE OTVARAJ</w:t>
      </w:r>
    </w:p>
    <w:p w14:paraId="5DE155FC" w14:textId="77777777" w:rsidR="00B41BEC" w:rsidRDefault="00B41BEC" w:rsidP="00125CBA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ascii="Times New Roman" w:eastAsiaTheme="minorEastAsia" w:hAnsi="Times New Roman" w:cs="Times New Roman"/>
          <w:b/>
        </w:rPr>
      </w:pPr>
    </w:p>
    <w:p w14:paraId="7EC992FE" w14:textId="7EC38666" w:rsidR="00B41BEC" w:rsidRDefault="00B41BEC" w:rsidP="00B41BEC">
      <w:pPr>
        <w:widowControl w:val="0"/>
        <w:overflowPunct w:val="0"/>
        <w:autoSpaceDE w:val="0"/>
        <w:autoSpaceDN w:val="0"/>
        <w:adjustRightInd w:val="0"/>
        <w:spacing w:line="214" w:lineRule="auto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/>
          <w:b/>
        </w:rPr>
        <w:t>I</w:t>
      </w:r>
      <w:r w:rsidR="007A438B">
        <w:rPr>
          <w:rFonts w:ascii="Times New Roman" w:eastAsiaTheme="minorEastAsia" w:hAnsi="Times New Roman" w:cs="Times New Roman"/>
          <w:b/>
        </w:rPr>
        <w:t>LI</w:t>
      </w:r>
      <w:r>
        <w:rPr>
          <w:rFonts w:ascii="Times New Roman" w:eastAsiaTheme="minorEastAsia" w:hAnsi="Times New Roman" w:cs="Times New Roman"/>
          <w:b/>
        </w:rPr>
        <w:t xml:space="preserve"> putem elektroničke pošte na adresu elektroničke pošte: </w:t>
      </w:r>
      <w:hyperlink r:id="rId9" w:history="1">
        <w:r w:rsidRPr="00B84A6E">
          <w:rPr>
            <w:rStyle w:val="Hiperveza"/>
            <w:rFonts w:ascii="Times New Roman" w:eastAsiaTheme="minorEastAsia" w:hAnsi="Times New Roman" w:cs="Times New Roman"/>
            <w:bCs/>
          </w:rPr>
          <w:t>info@orahovica.hr</w:t>
        </w:r>
      </w:hyperlink>
    </w:p>
    <w:p w14:paraId="0C4B7CC2" w14:textId="0113DD9E" w:rsidR="00AC6D68" w:rsidRPr="0018187A" w:rsidRDefault="00E23AFC" w:rsidP="0018187A">
      <w:pPr>
        <w:widowControl w:val="0"/>
        <w:overflowPunct w:val="0"/>
        <w:autoSpaceDE w:val="0"/>
        <w:autoSpaceDN w:val="0"/>
        <w:adjustRightInd w:val="0"/>
        <w:spacing w:line="214" w:lineRule="auto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</w:rPr>
        <w:t>Napomena: sva dokumentacija koja se šalje e-poštom mora biti numerirana kemijskom olovkom</w:t>
      </w:r>
      <w:r w:rsidR="000F350A">
        <w:rPr>
          <w:rFonts w:ascii="Times New Roman" w:eastAsiaTheme="minorEastAsia" w:hAnsi="Times New Roman" w:cs="Times New Roman"/>
          <w:bCs/>
        </w:rPr>
        <w:t>, potpisana</w:t>
      </w:r>
      <w:r>
        <w:rPr>
          <w:rFonts w:ascii="Times New Roman" w:eastAsiaTheme="minorEastAsia" w:hAnsi="Times New Roman" w:cs="Times New Roman"/>
          <w:bCs/>
        </w:rPr>
        <w:t xml:space="preserve"> i skenirana</w:t>
      </w:r>
      <w:r w:rsidR="000F350A">
        <w:rPr>
          <w:rFonts w:ascii="Times New Roman" w:eastAsiaTheme="minorEastAsia" w:hAnsi="Times New Roman" w:cs="Times New Roman"/>
          <w:bCs/>
        </w:rPr>
        <w:t xml:space="preserve"> ( u PDF formatu)</w:t>
      </w:r>
      <w:r w:rsidR="009D5CE9">
        <w:rPr>
          <w:rFonts w:ascii="Times New Roman" w:eastAsiaTheme="minorEastAsia" w:hAnsi="Times New Roman" w:cs="Times New Roman"/>
          <w:bCs/>
        </w:rPr>
        <w:t>, te istovjetna originalnoj dokumentaciji.</w:t>
      </w:r>
    </w:p>
    <w:p w14:paraId="59BC2E9E" w14:textId="2A8EA2F1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Razmatrat će se samo</w:t>
      </w:r>
      <w:r w:rsidR="00A266A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9D5C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programi/</w:t>
      </w: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projekti koji su pravodobno prijavljeni, te koji u cijelosti zadovoljavaju propisane uvjete Javnog poziva.</w:t>
      </w:r>
    </w:p>
    <w:p w14:paraId="23554E8C" w14:textId="10504B6D" w:rsidR="00AC6D68" w:rsidRPr="00520895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r-HR"/>
        </w:rPr>
      </w:pPr>
      <w:r w:rsidRPr="005208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(9) Sva pitanja vezana uz ovaj Javni  poziv mogu se postaviti elektroničkim putem, slanjem upita na adresu elektronske pošte: </w:t>
      </w:r>
      <w:r w:rsidRPr="00520895">
        <w:rPr>
          <w:rStyle w:val="Hiperveza"/>
          <w:rFonts w:ascii="Times New Roman" w:eastAsia="Times New Roman" w:hAnsi="Times New Roman" w:cs="Times New Roman"/>
          <w:sz w:val="24"/>
          <w:szCs w:val="24"/>
          <w:lang w:eastAsia="hr-HR"/>
        </w:rPr>
        <w:t>milan.babac@orahovica.hr</w:t>
      </w:r>
      <w:r w:rsidRPr="005208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hr-HR"/>
        </w:rPr>
        <w:t>.</w:t>
      </w:r>
    </w:p>
    <w:p w14:paraId="3DD12EBD" w14:textId="77777777" w:rsidR="00AC6D68" w:rsidRPr="00EC45F7" w:rsidRDefault="00AC6D68" w:rsidP="00AC6D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CFAD204" w14:textId="77777777" w:rsidR="00AC6D68" w:rsidRPr="0018187A" w:rsidRDefault="00AC6D68" w:rsidP="00AC6D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  <w:r w:rsidRPr="00EC45F7"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  <w:t> </w:t>
      </w:r>
    </w:p>
    <w:p w14:paraId="70E62762" w14:textId="4C26E871" w:rsidR="004A3EE4" w:rsidRPr="0018187A" w:rsidRDefault="0018187A" w:rsidP="0018187A">
      <w:pPr>
        <w:jc w:val="right"/>
        <w:rPr>
          <w:rFonts w:ascii="Times New Roman" w:hAnsi="Times New Roman" w:cs="Times New Roman"/>
        </w:rPr>
      </w:pPr>
      <w:r w:rsidRPr="0018187A">
        <w:rPr>
          <w:rFonts w:ascii="Times New Roman" w:hAnsi="Times New Roman" w:cs="Times New Roman"/>
        </w:rPr>
        <w:t>JEDINSTVENI UPRAVNI ODJEL GRADA ORAHOVICE</w:t>
      </w:r>
    </w:p>
    <w:sectPr w:rsidR="004A3EE4" w:rsidRPr="00181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B798D"/>
    <w:multiLevelType w:val="multilevel"/>
    <w:tmpl w:val="E2A8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75CBB"/>
    <w:multiLevelType w:val="multilevel"/>
    <w:tmpl w:val="5668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6088976">
    <w:abstractNumId w:val="0"/>
  </w:num>
  <w:num w:numId="2" w16cid:durableId="70059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D68"/>
    <w:rsid w:val="000079CF"/>
    <w:rsid w:val="0002191F"/>
    <w:rsid w:val="000F350A"/>
    <w:rsid w:val="000F5B7E"/>
    <w:rsid w:val="00106AD8"/>
    <w:rsid w:val="00125CBA"/>
    <w:rsid w:val="0018187A"/>
    <w:rsid w:val="001A08A8"/>
    <w:rsid w:val="002114C6"/>
    <w:rsid w:val="00257292"/>
    <w:rsid w:val="002D09DD"/>
    <w:rsid w:val="00350C8B"/>
    <w:rsid w:val="00382F78"/>
    <w:rsid w:val="00392D24"/>
    <w:rsid w:val="004655DB"/>
    <w:rsid w:val="004A3EE4"/>
    <w:rsid w:val="004C552F"/>
    <w:rsid w:val="00506393"/>
    <w:rsid w:val="00520895"/>
    <w:rsid w:val="00524B45"/>
    <w:rsid w:val="00543DB4"/>
    <w:rsid w:val="00570910"/>
    <w:rsid w:val="0058388E"/>
    <w:rsid w:val="005C5090"/>
    <w:rsid w:val="005F681F"/>
    <w:rsid w:val="00615DF9"/>
    <w:rsid w:val="007A438B"/>
    <w:rsid w:val="00893317"/>
    <w:rsid w:val="008A0FDF"/>
    <w:rsid w:val="008F6CD8"/>
    <w:rsid w:val="009264C6"/>
    <w:rsid w:val="00983FB3"/>
    <w:rsid w:val="009D5CE9"/>
    <w:rsid w:val="00A266AD"/>
    <w:rsid w:val="00A32C1F"/>
    <w:rsid w:val="00A61FC4"/>
    <w:rsid w:val="00AC6D68"/>
    <w:rsid w:val="00AD0AF6"/>
    <w:rsid w:val="00AD0C9B"/>
    <w:rsid w:val="00B41BEC"/>
    <w:rsid w:val="00B54F34"/>
    <w:rsid w:val="00C56FCB"/>
    <w:rsid w:val="00CA56D1"/>
    <w:rsid w:val="00CB09BB"/>
    <w:rsid w:val="00CC3A51"/>
    <w:rsid w:val="00CE1209"/>
    <w:rsid w:val="00D37737"/>
    <w:rsid w:val="00DA1E6E"/>
    <w:rsid w:val="00DC273A"/>
    <w:rsid w:val="00E1286D"/>
    <w:rsid w:val="00E23AFC"/>
    <w:rsid w:val="00E92CAF"/>
    <w:rsid w:val="00EC45F7"/>
    <w:rsid w:val="00EE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FD7C"/>
  <w15:chartTrackingRefBased/>
  <w15:docId w15:val="{CDFD1330-6130-4ECB-93C1-586F7EA5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D6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6D68"/>
    <w:rPr>
      <w:color w:val="0000FF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C5090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DC273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273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273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273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273A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181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commons/thumb/c/c9/Coat_of_arms_of_Croatia.svg/475px-Coat_of_arms_of_Croatia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pload.wikimedia.org/wikipedia/commons/c/c9/Coat_of_arms_of_Croatia.sv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orahov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24</cp:revision>
  <cp:lastPrinted>2024-02-02T09:56:00Z</cp:lastPrinted>
  <dcterms:created xsi:type="dcterms:W3CDTF">2022-03-25T07:18:00Z</dcterms:created>
  <dcterms:modified xsi:type="dcterms:W3CDTF">2024-02-05T14:19:00Z</dcterms:modified>
</cp:coreProperties>
</file>